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38A" w:rsidRDefault="0020438A" w:rsidP="003524DF">
      <w:pPr>
        <w:jc w:val="center"/>
        <w:rPr>
          <w:b/>
          <w:bCs/>
          <w:sz w:val="28"/>
          <w:szCs w:val="28"/>
          <w:u w:val="single"/>
        </w:rPr>
      </w:pPr>
      <w:r>
        <w:rPr>
          <w:rFonts w:ascii="Tahoma" w:hAnsi="Tahoma" w:cs="Tahoma"/>
          <w:i/>
          <w:iCs/>
          <w:noProof/>
          <w:color w:val="000000"/>
          <w:sz w:val="20"/>
          <w:szCs w:val="20"/>
        </w:rPr>
        <w:drawing>
          <wp:inline distT="0" distB="0" distL="0" distR="0" wp14:anchorId="3F1EDEEF" wp14:editId="1E5B3F22">
            <wp:extent cx="2441051" cy="723858"/>
            <wp:effectExtent l="0" t="0" r="0" b="635"/>
            <wp:docPr id="1" name="Picture 1" descr="1457622650732_AACMSLog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57622650732_AACMSLogo_COLOR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366" cy="75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A55" w:rsidRPr="007045AB" w:rsidRDefault="003524DF" w:rsidP="003524DF">
      <w:pPr>
        <w:jc w:val="center"/>
        <w:rPr>
          <w:b/>
          <w:bCs/>
          <w:sz w:val="28"/>
          <w:szCs w:val="28"/>
          <w:u w:val="single"/>
        </w:rPr>
      </w:pPr>
      <w:r w:rsidRPr="007045AB">
        <w:rPr>
          <w:b/>
          <w:bCs/>
          <w:sz w:val="28"/>
          <w:szCs w:val="28"/>
          <w:u w:val="single"/>
        </w:rPr>
        <w:t>AACMS PROCEDURE ON FAILING GRADES AND RE-</w:t>
      </w:r>
      <w:r w:rsidR="008934F2">
        <w:rPr>
          <w:b/>
          <w:bCs/>
          <w:sz w:val="28"/>
          <w:szCs w:val="28"/>
          <w:u w:val="single"/>
        </w:rPr>
        <w:t>INTERVIEWING</w:t>
      </w:r>
      <w:r w:rsidRPr="007045AB">
        <w:rPr>
          <w:b/>
          <w:bCs/>
          <w:sz w:val="28"/>
          <w:szCs w:val="28"/>
          <w:u w:val="single"/>
        </w:rPr>
        <w:t xml:space="preserve"> REQUIREMENTS</w:t>
      </w:r>
    </w:p>
    <w:p w:rsidR="00810D06" w:rsidRPr="003524DF" w:rsidRDefault="00810D06">
      <w:pPr>
        <w:rPr>
          <w:bCs/>
          <w:sz w:val="28"/>
          <w:szCs w:val="28"/>
        </w:rPr>
      </w:pPr>
    </w:p>
    <w:p w:rsidR="00810D06" w:rsidRPr="003524DF" w:rsidRDefault="00810D06">
      <w:pPr>
        <w:rPr>
          <w:bCs/>
          <w:sz w:val="28"/>
          <w:szCs w:val="28"/>
        </w:rPr>
      </w:pPr>
      <w:r w:rsidRPr="003524DF">
        <w:rPr>
          <w:bCs/>
          <w:sz w:val="28"/>
          <w:szCs w:val="28"/>
        </w:rPr>
        <w:t xml:space="preserve">The Arts Academy Charter Middle School (AACMS) offers an arts-based education for which interested students may </w:t>
      </w:r>
      <w:r w:rsidR="00920203" w:rsidRPr="003524DF">
        <w:rPr>
          <w:bCs/>
          <w:sz w:val="28"/>
          <w:szCs w:val="28"/>
        </w:rPr>
        <w:t>interview</w:t>
      </w:r>
      <w:r w:rsidRPr="003524DF">
        <w:rPr>
          <w:bCs/>
          <w:sz w:val="28"/>
          <w:szCs w:val="28"/>
        </w:rPr>
        <w:t xml:space="preserve">/apply.  In doing so, each student is required to attain appropriate grades – especially in the </w:t>
      </w:r>
      <w:r w:rsidR="008934F2">
        <w:rPr>
          <w:bCs/>
          <w:sz w:val="28"/>
          <w:szCs w:val="28"/>
        </w:rPr>
        <w:t xml:space="preserve">student’s </w:t>
      </w:r>
      <w:r w:rsidRPr="003524DF">
        <w:rPr>
          <w:bCs/>
          <w:sz w:val="28"/>
          <w:szCs w:val="28"/>
        </w:rPr>
        <w:t>chosen art.</w:t>
      </w:r>
    </w:p>
    <w:p w:rsidR="00810D06" w:rsidRPr="003524DF" w:rsidRDefault="00810D06">
      <w:pPr>
        <w:rPr>
          <w:bCs/>
          <w:sz w:val="28"/>
          <w:szCs w:val="28"/>
        </w:rPr>
      </w:pPr>
      <w:r w:rsidRPr="003524DF">
        <w:rPr>
          <w:bCs/>
          <w:sz w:val="28"/>
          <w:szCs w:val="28"/>
        </w:rPr>
        <w:t xml:space="preserve">Realizing that things may change after a student is admitted to AACMS, it is still essential that </w:t>
      </w:r>
      <w:r w:rsidR="008934F2">
        <w:rPr>
          <w:bCs/>
          <w:sz w:val="28"/>
          <w:szCs w:val="28"/>
        </w:rPr>
        <w:t>each student</w:t>
      </w:r>
      <w:r w:rsidRPr="003524DF">
        <w:rPr>
          <w:bCs/>
          <w:sz w:val="28"/>
          <w:szCs w:val="28"/>
        </w:rPr>
        <w:t xml:space="preserve"> attain</w:t>
      </w:r>
      <w:r w:rsidR="008934F2">
        <w:rPr>
          <w:bCs/>
          <w:sz w:val="28"/>
          <w:szCs w:val="28"/>
        </w:rPr>
        <w:t xml:space="preserve"> a</w:t>
      </w:r>
      <w:r w:rsidRPr="003524DF">
        <w:rPr>
          <w:bCs/>
          <w:sz w:val="28"/>
          <w:szCs w:val="28"/>
        </w:rPr>
        <w:t xml:space="preserve"> passing grade</w:t>
      </w:r>
      <w:r w:rsidR="008934F2" w:rsidRPr="008934F2">
        <w:rPr>
          <w:bCs/>
          <w:sz w:val="28"/>
          <w:szCs w:val="28"/>
        </w:rPr>
        <w:t xml:space="preserve"> </w:t>
      </w:r>
      <w:r w:rsidR="008934F2">
        <w:rPr>
          <w:bCs/>
          <w:sz w:val="28"/>
          <w:szCs w:val="28"/>
        </w:rPr>
        <w:t xml:space="preserve">in their </w:t>
      </w:r>
      <w:r w:rsidR="008934F2">
        <w:rPr>
          <w:bCs/>
          <w:sz w:val="28"/>
          <w:szCs w:val="28"/>
        </w:rPr>
        <w:t>primary art</w:t>
      </w:r>
      <w:r w:rsidRPr="003524DF">
        <w:rPr>
          <w:bCs/>
          <w:sz w:val="28"/>
          <w:szCs w:val="28"/>
        </w:rPr>
        <w:t>.</w:t>
      </w:r>
    </w:p>
    <w:p w:rsidR="00810D06" w:rsidRPr="003524DF" w:rsidRDefault="00810D06">
      <w:pPr>
        <w:rPr>
          <w:bCs/>
          <w:sz w:val="28"/>
          <w:szCs w:val="28"/>
        </w:rPr>
      </w:pPr>
      <w:r w:rsidRPr="003524DF">
        <w:rPr>
          <w:bCs/>
          <w:sz w:val="28"/>
          <w:szCs w:val="28"/>
        </w:rPr>
        <w:t>Accordingly, students who do not earn passing grades in their Primary Art will be required to re-</w:t>
      </w:r>
      <w:r w:rsidR="00920203" w:rsidRPr="003524DF">
        <w:rPr>
          <w:bCs/>
          <w:sz w:val="28"/>
          <w:szCs w:val="28"/>
        </w:rPr>
        <w:t>interview</w:t>
      </w:r>
      <w:r w:rsidRPr="003524DF">
        <w:rPr>
          <w:bCs/>
          <w:sz w:val="28"/>
          <w:szCs w:val="28"/>
        </w:rPr>
        <w:t xml:space="preserve"> </w:t>
      </w:r>
      <w:r w:rsidR="00E800E6" w:rsidRPr="003524DF">
        <w:rPr>
          <w:bCs/>
          <w:sz w:val="28"/>
          <w:szCs w:val="28"/>
        </w:rPr>
        <w:t>i</w:t>
      </w:r>
      <w:r w:rsidRPr="003524DF">
        <w:rPr>
          <w:bCs/>
          <w:sz w:val="28"/>
          <w:szCs w:val="28"/>
        </w:rPr>
        <w:t xml:space="preserve">n that art or another art for the next school year.  They will not be automatically re-enrolled.  </w:t>
      </w:r>
    </w:p>
    <w:p w:rsidR="00810D06" w:rsidRPr="003524DF" w:rsidRDefault="00810D06">
      <w:pPr>
        <w:rPr>
          <w:bCs/>
          <w:sz w:val="28"/>
          <w:szCs w:val="28"/>
        </w:rPr>
      </w:pPr>
      <w:r w:rsidRPr="003524DF">
        <w:rPr>
          <w:bCs/>
          <w:sz w:val="28"/>
          <w:szCs w:val="28"/>
        </w:rPr>
        <w:t xml:space="preserve">Further, any student not earning passing grades in their chosen art </w:t>
      </w:r>
      <w:r w:rsidR="004E7ADC" w:rsidRPr="003524DF">
        <w:rPr>
          <w:bCs/>
          <w:sz w:val="28"/>
          <w:szCs w:val="28"/>
        </w:rPr>
        <w:t xml:space="preserve">may </w:t>
      </w:r>
      <w:r w:rsidRPr="003524DF">
        <w:rPr>
          <w:bCs/>
          <w:sz w:val="28"/>
          <w:szCs w:val="28"/>
        </w:rPr>
        <w:t>not be eligible for the following:</w:t>
      </w:r>
    </w:p>
    <w:p w:rsidR="00810D06" w:rsidRPr="003524DF" w:rsidRDefault="00810D06" w:rsidP="00810D06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 w:rsidRPr="003524DF">
        <w:rPr>
          <w:bCs/>
          <w:sz w:val="28"/>
          <w:szCs w:val="28"/>
        </w:rPr>
        <w:t xml:space="preserve">To </w:t>
      </w:r>
      <w:r w:rsidR="00920203" w:rsidRPr="003524DF">
        <w:rPr>
          <w:bCs/>
          <w:sz w:val="28"/>
          <w:szCs w:val="28"/>
        </w:rPr>
        <w:t xml:space="preserve"> participate in any outside performances</w:t>
      </w:r>
      <w:r w:rsidR="00363D53">
        <w:rPr>
          <w:bCs/>
          <w:sz w:val="28"/>
          <w:szCs w:val="28"/>
        </w:rPr>
        <w:t>.</w:t>
      </w:r>
      <w:r w:rsidR="00920203" w:rsidRPr="003524DF">
        <w:rPr>
          <w:bCs/>
          <w:sz w:val="28"/>
          <w:szCs w:val="28"/>
        </w:rPr>
        <w:t xml:space="preserve"> </w:t>
      </w:r>
    </w:p>
    <w:p w:rsidR="00810D06" w:rsidRPr="003524DF" w:rsidRDefault="00810D06" w:rsidP="00810D06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 w:rsidRPr="003524DF">
        <w:rPr>
          <w:bCs/>
          <w:sz w:val="28"/>
          <w:szCs w:val="28"/>
        </w:rPr>
        <w:t>To accompany classmates on field trips geared to the specific art</w:t>
      </w:r>
      <w:r w:rsidR="00363D53">
        <w:rPr>
          <w:bCs/>
          <w:sz w:val="28"/>
          <w:szCs w:val="28"/>
        </w:rPr>
        <w:t>.</w:t>
      </w:r>
    </w:p>
    <w:p w:rsidR="00810D06" w:rsidRPr="003524DF" w:rsidRDefault="00810D06" w:rsidP="00810D06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 w:rsidRPr="003524DF">
        <w:rPr>
          <w:bCs/>
          <w:sz w:val="28"/>
          <w:szCs w:val="28"/>
        </w:rPr>
        <w:t xml:space="preserve">For </w:t>
      </w:r>
      <w:r w:rsidR="00920203" w:rsidRPr="003524DF">
        <w:rPr>
          <w:bCs/>
          <w:sz w:val="28"/>
          <w:szCs w:val="28"/>
        </w:rPr>
        <w:t>Six, Seventh</w:t>
      </w:r>
      <w:r w:rsidR="00363D53">
        <w:rPr>
          <w:bCs/>
          <w:sz w:val="28"/>
          <w:szCs w:val="28"/>
        </w:rPr>
        <w:t>,</w:t>
      </w:r>
      <w:r w:rsidR="00920203" w:rsidRPr="003524DF">
        <w:rPr>
          <w:bCs/>
          <w:sz w:val="28"/>
          <w:szCs w:val="28"/>
        </w:rPr>
        <w:t xml:space="preserve"> and Eighth </w:t>
      </w:r>
      <w:r w:rsidRPr="003524DF">
        <w:rPr>
          <w:bCs/>
          <w:sz w:val="28"/>
          <w:szCs w:val="28"/>
        </w:rPr>
        <w:t>grade students – to participate in ceremonies and celebrations.</w:t>
      </w:r>
    </w:p>
    <w:p w:rsidR="00810D06" w:rsidRPr="003524DF" w:rsidRDefault="00810D06" w:rsidP="00810D06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 w:rsidRPr="003524DF">
        <w:rPr>
          <w:bCs/>
          <w:sz w:val="28"/>
          <w:szCs w:val="28"/>
        </w:rPr>
        <w:t xml:space="preserve">For Eighth grade students </w:t>
      </w:r>
      <w:r w:rsidR="00E53015" w:rsidRPr="003524DF">
        <w:rPr>
          <w:bCs/>
          <w:sz w:val="28"/>
          <w:szCs w:val="28"/>
        </w:rPr>
        <w:t xml:space="preserve">- </w:t>
      </w:r>
      <w:r w:rsidRPr="003524DF">
        <w:rPr>
          <w:bCs/>
          <w:sz w:val="28"/>
          <w:szCs w:val="28"/>
        </w:rPr>
        <w:t xml:space="preserve">to </w:t>
      </w:r>
      <w:r w:rsidR="0022140E" w:rsidRPr="003524DF">
        <w:rPr>
          <w:bCs/>
          <w:sz w:val="28"/>
          <w:szCs w:val="28"/>
        </w:rPr>
        <w:t xml:space="preserve">receive a passing grade for the current school year.  </w:t>
      </w:r>
    </w:p>
    <w:p w:rsidR="0022140E" w:rsidRDefault="0022140E" w:rsidP="0022140E">
      <w:pPr>
        <w:rPr>
          <w:bCs/>
          <w:sz w:val="28"/>
          <w:szCs w:val="28"/>
        </w:rPr>
      </w:pPr>
      <w:r w:rsidRPr="003524DF">
        <w:rPr>
          <w:bCs/>
          <w:sz w:val="28"/>
          <w:szCs w:val="28"/>
        </w:rPr>
        <w:t xml:space="preserve">Our faculty and staff are available to assist any student who is struggling and needs </w:t>
      </w:r>
      <w:r w:rsidR="008934F2">
        <w:rPr>
          <w:bCs/>
          <w:sz w:val="28"/>
          <w:szCs w:val="28"/>
        </w:rPr>
        <w:t>assistance</w:t>
      </w:r>
      <w:r w:rsidRPr="003524DF">
        <w:rPr>
          <w:bCs/>
          <w:sz w:val="28"/>
          <w:szCs w:val="28"/>
        </w:rPr>
        <w:t xml:space="preserve">.  It must be clear, however, that the responsibility of earning </w:t>
      </w:r>
      <w:r w:rsidR="00363D53">
        <w:rPr>
          <w:bCs/>
          <w:sz w:val="28"/>
          <w:szCs w:val="28"/>
        </w:rPr>
        <w:t xml:space="preserve">a </w:t>
      </w:r>
      <w:r w:rsidRPr="003524DF">
        <w:rPr>
          <w:bCs/>
          <w:sz w:val="28"/>
          <w:szCs w:val="28"/>
        </w:rPr>
        <w:t xml:space="preserve">passing grade is the responsibility of the student.  </w:t>
      </w:r>
    </w:p>
    <w:p w:rsidR="0020438A" w:rsidRDefault="0020438A" w:rsidP="0022140E">
      <w:pPr>
        <w:rPr>
          <w:bCs/>
          <w:sz w:val="28"/>
          <w:szCs w:val="28"/>
        </w:rPr>
      </w:pPr>
    </w:p>
    <w:p w:rsidR="0020438A" w:rsidRDefault="0020438A" w:rsidP="0022140E">
      <w:pPr>
        <w:rPr>
          <w:bCs/>
          <w:sz w:val="28"/>
          <w:szCs w:val="28"/>
        </w:rPr>
      </w:pPr>
    </w:p>
    <w:p w:rsidR="0020438A" w:rsidRDefault="0020438A" w:rsidP="0022140E">
      <w:pPr>
        <w:rPr>
          <w:bCs/>
          <w:sz w:val="28"/>
          <w:szCs w:val="28"/>
        </w:rPr>
      </w:pPr>
    </w:p>
    <w:p w:rsidR="0020438A" w:rsidRDefault="0020438A" w:rsidP="0022140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William M. Fitzpatrick</w:t>
      </w:r>
    </w:p>
    <w:p w:rsidR="0020438A" w:rsidRPr="003524DF" w:rsidRDefault="0020438A" w:rsidP="0022140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February 22, 2023</w:t>
      </w:r>
    </w:p>
    <w:p w:rsidR="00810D06" w:rsidRPr="003524DF" w:rsidRDefault="00810D06">
      <w:pPr>
        <w:rPr>
          <w:bCs/>
          <w:sz w:val="28"/>
          <w:szCs w:val="28"/>
        </w:rPr>
      </w:pPr>
    </w:p>
    <w:sectPr w:rsidR="00810D06" w:rsidRPr="003524DF" w:rsidSect="00363D53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83F07"/>
    <w:multiLevelType w:val="hybridMultilevel"/>
    <w:tmpl w:val="70CA6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06"/>
    <w:rsid w:val="0020438A"/>
    <w:rsid w:val="0022140E"/>
    <w:rsid w:val="00340F42"/>
    <w:rsid w:val="003524DF"/>
    <w:rsid w:val="00363D53"/>
    <w:rsid w:val="00410A55"/>
    <w:rsid w:val="004E7ADC"/>
    <w:rsid w:val="005240E9"/>
    <w:rsid w:val="00590F82"/>
    <w:rsid w:val="007045AB"/>
    <w:rsid w:val="00810D06"/>
    <w:rsid w:val="00815DF0"/>
    <w:rsid w:val="008934F2"/>
    <w:rsid w:val="009119A4"/>
    <w:rsid w:val="00920203"/>
    <w:rsid w:val="00C1744D"/>
    <w:rsid w:val="00DC784D"/>
    <w:rsid w:val="00E41335"/>
    <w:rsid w:val="00E53015"/>
    <w:rsid w:val="00E8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96C33"/>
  <w15:chartTrackingRefBased/>
  <w15:docId w15:val="{95903DDD-693F-40EB-845D-00447DEB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D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2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image001.jpg@01D6FBBD.D1016A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30CF158692B4085E3A027CD76EF8B" ma:contentTypeVersion="13" ma:contentTypeDescription="Create a new document." ma:contentTypeScope="" ma:versionID="b5e544a853d0e139add8163473ca1058">
  <xsd:schema xmlns:xsd="http://www.w3.org/2001/XMLSchema" xmlns:xs="http://www.w3.org/2001/XMLSchema" xmlns:p="http://schemas.microsoft.com/office/2006/metadata/properties" xmlns:ns3="d486760d-116c-4d50-9930-5833924da8fb" xmlns:ns4="6b37f1a4-9085-4820-b770-0b0cf21194cd" targetNamespace="http://schemas.microsoft.com/office/2006/metadata/properties" ma:root="true" ma:fieldsID="6baf24e9f4daa684d0f053c13d6ccf2d" ns3:_="" ns4:_="">
    <xsd:import namespace="d486760d-116c-4d50-9930-5833924da8fb"/>
    <xsd:import namespace="6b37f1a4-9085-4820-b770-0b0cf21194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6760d-116c-4d50-9930-5833924da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7f1a4-9085-4820-b770-0b0cf21194c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48AFB8-6AA9-4F2D-A7AC-FE4D0E7C56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F03CAD-7412-40B3-AEE6-458794A5B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B0FCC6-1203-4C89-82C5-44E12F2BB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6760d-116c-4d50-9930-5833924da8fb"/>
    <ds:schemaRef ds:uri="6b37f1a4-9085-4820-b770-0b0cf2119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Fitzpatrick</dc:creator>
  <cp:keywords/>
  <dc:description/>
  <cp:lastModifiedBy>Mary Gotzon</cp:lastModifiedBy>
  <cp:revision>2</cp:revision>
  <cp:lastPrinted>2023-02-22T16:27:00Z</cp:lastPrinted>
  <dcterms:created xsi:type="dcterms:W3CDTF">2023-02-22T16:27:00Z</dcterms:created>
  <dcterms:modified xsi:type="dcterms:W3CDTF">2023-02-22T16:27:00Z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0x01010006F30CF158692B4085E3A027CD76EF8B</vt:lpwstr>
  </property>
</Properties>
</file>